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F2C42C" w14:textId="54085BCD" w:rsidR="00E331A5" w:rsidRDefault="00E331A5" w:rsidP="00E331A5">
      <w:pPr>
        <w:jc w:val="center"/>
        <w:rPr>
          <w:rFonts w:ascii="Verdana" w:hAnsi="Verdana"/>
          <w:b/>
          <w:sz w:val="28"/>
          <w:szCs w:val="28"/>
        </w:rPr>
      </w:pPr>
      <w:r w:rsidRPr="00463AFA">
        <w:rPr>
          <w:rFonts w:ascii="Verdana" w:hAnsi="Verdana"/>
          <w:b/>
          <w:sz w:val="28"/>
          <w:szCs w:val="28"/>
        </w:rPr>
        <w:t>HOW TO ACT &amp; TALK WHEN YOU ENCOUNTER SOMEONE WITH VISION LOSS</w:t>
      </w:r>
    </w:p>
    <w:p w14:paraId="5FB6AA4D" w14:textId="77777777" w:rsidR="006935B8" w:rsidRDefault="006935B8" w:rsidP="00E331A5">
      <w:pPr>
        <w:jc w:val="center"/>
        <w:rPr>
          <w:rFonts w:ascii="Verdana" w:hAnsi="Verdana"/>
          <w:b/>
          <w:sz w:val="28"/>
          <w:szCs w:val="28"/>
        </w:rPr>
      </w:pPr>
      <w:bookmarkStart w:id="0" w:name="_GoBack"/>
      <w:bookmarkEnd w:id="0"/>
    </w:p>
    <w:p w14:paraId="565C8BE6" w14:textId="77777777" w:rsidR="00E331A5" w:rsidRPr="00463AFA" w:rsidRDefault="00E331A5" w:rsidP="006935B8">
      <w:pPr>
        <w:spacing w:before="240" w:line="276" w:lineRule="auto"/>
        <w:rPr>
          <w:rFonts w:ascii="Verdana" w:hAnsi="Verdana"/>
          <w:sz w:val="28"/>
          <w:szCs w:val="28"/>
        </w:rPr>
      </w:pPr>
      <w:r w:rsidRPr="00463AFA">
        <w:rPr>
          <w:rFonts w:ascii="Verdana" w:hAnsi="Verdana"/>
          <w:b/>
          <w:sz w:val="28"/>
          <w:szCs w:val="28"/>
        </w:rPr>
        <w:t>Ask First:</w:t>
      </w:r>
      <w:r w:rsidRPr="00463AFA">
        <w:rPr>
          <w:rFonts w:ascii="Verdana" w:hAnsi="Verdana"/>
          <w:sz w:val="28"/>
          <w:szCs w:val="28"/>
        </w:rPr>
        <w:t xml:space="preserve"> “Would you like some help?” If yes, ask, “What is the best way I can help you right now?” If no, accept the person does not need help. </w:t>
      </w:r>
    </w:p>
    <w:p w14:paraId="376FDC75" w14:textId="0773271C" w:rsidR="00E331A5" w:rsidRPr="00463AFA" w:rsidRDefault="00E331A5" w:rsidP="006935B8">
      <w:pPr>
        <w:spacing w:before="240" w:line="276" w:lineRule="auto"/>
        <w:rPr>
          <w:rFonts w:ascii="Verdana" w:hAnsi="Verdana"/>
          <w:sz w:val="28"/>
          <w:szCs w:val="28"/>
        </w:rPr>
      </w:pPr>
      <w:r w:rsidRPr="00463AFA">
        <w:rPr>
          <w:rFonts w:ascii="Verdana" w:hAnsi="Verdana"/>
          <w:b/>
          <w:sz w:val="28"/>
          <w:szCs w:val="28"/>
        </w:rPr>
        <w:t>Provide clear and concise information.</w:t>
      </w:r>
      <w:r w:rsidRPr="00463AFA">
        <w:rPr>
          <w:rFonts w:ascii="Verdana" w:hAnsi="Verdana"/>
          <w:sz w:val="28"/>
          <w:szCs w:val="28"/>
        </w:rPr>
        <w:t xml:space="preserve"> Use Right and Left instead of Here and There. </w:t>
      </w:r>
    </w:p>
    <w:p w14:paraId="59694F8A" w14:textId="67B01E22" w:rsidR="00E331A5" w:rsidRPr="00463AFA" w:rsidRDefault="00E331A5" w:rsidP="006935B8">
      <w:pPr>
        <w:spacing w:before="240" w:line="276" w:lineRule="auto"/>
        <w:rPr>
          <w:rFonts w:ascii="Verdana" w:hAnsi="Verdana"/>
          <w:sz w:val="28"/>
          <w:szCs w:val="28"/>
        </w:rPr>
      </w:pPr>
      <w:r w:rsidRPr="00463AFA">
        <w:rPr>
          <w:rFonts w:ascii="Verdana" w:hAnsi="Verdana"/>
          <w:b/>
          <w:sz w:val="28"/>
          <w:szCs w:val="28"/>
        </w:rPr>
        <w:t>Do not pet or distract a service dog.</w:t>
      </w:r>
      <w:r w:rsidRPr="00463AFA">
        <w:rPr>
          <w:rFonts w:ascii="Verdana" w:hAnsi="Verdana"/>
          <w:sz w:val="28"/>
          <w:szCs w:val="28"/>
        </w:rPr>
        <w:t xml:space="preserve"> Distracting them makes them less effective and can put their owners in danger.</w:t>
      </w:r>
    </w:p>
    <w:p w14:paraId="381D5592" w14:textId="6A80EAB2" w:rsidR="00E331A5" w:rsidRPr="00463AFA" w:rsidRDefault="00E331A5" w:rsidP="006935B8">
      <w:pPr>
        <w:spacing w:before="240" w:line="276" w:lineRule="auto"/>
        <w:rPr>
          <w:rFonts w:ascii="Verdana" w:hAnsi="Verdana"/>
          <w:sz w:val="28"/>
          <w:szCs w:val="28"/>
        </w:rPr>
      </w:pPr>
      <w:r w:rsidRPr="00463AFA">
        <w:rPr>
          <w:rFonts w:ascii="Verdana" w:hAnsi="Verdana"/>
          <w:b/>
          <w:sz w:val="28"/>
          <w:szCs w:val="28"/>
        </w:rPr>
        <w:t>Say “Hi!”</w:t>
      </w:r>
      <w:r w:rsidRPr="00463AFA">
        <w:rPr>
          <w:rFonts w:ascii="Verdana" w:hAnsi="Verdana"/>
          <w:sz w:val="28"/>
          <w:szCs w:val="28"/>
        </w:rPr>
        <w:t xml:space="preserve"> People with low vision may not recognize your voice. Introduce yourself when you walk into a room. </w:t>
      </w:r>
    </w:p>
    <w:p w14:paraId="5868A638" w14:textId="6EB8A187" w:rsidR="00E331A5" w:rsidRPr="00463AFA" w:rsidRDefault="00E331A5" w:rsidP="006935B8">
      <w:pPr>
        <w:spacing w:before="240" w:line="276" w:lineRule="auto"/>
        <w:rPr>
          <w:rFonts w:ascii="Verdana" w:hAnsi="Verdana"/>
          <w:sz w:val="28"/>
          <w:szCs w:val="28"/>
        </w:rPr>
      </w:pPr>
      <w:r w:rsidRPr="00463AFA">
        <w:rPr>
          <w:rFonts w:ascii="Verdana" w:hAnsi="Verdana"/>
          <w:b/>
          <w:sz w:val="28"/>
          <w:szCs w:val="28"/>
        </w:rPr>
        <w:t>Speak normally.</w:t>
      </w:r>
      <w:r w:rsidRPr="00463AFA">
        <w:rPr>
          <w:rFonts w:ascii="Verdana" w:hAnsi="Verdana"/>
          <w:sz w:val="28"/>
          <w:szCs w:val="28"/>
        </w:rPr>
        <w:t xml:space="preserve"> There is no need to increase the volume of your voice or change the tone of your voice. </w:t>
      </w:r>
    </w:p>
    <w:p w14:paraId="41BD8690" w14:textId="77777777" w:rsidR="00E331A5" w:rsidRPr="00463AFA" w:rsidRDefault="00E331A5" w:rsidP="006935B8">
      <w:pPr>
        <w:spacing w:before="240" w:line="276" w:lineRule="auto"/>
        <w:rPr>
          <w:rFonts w:ascii="Verdana" w:hAnsi="Verdana"/>
          <w:sz w:val="28"/>
          <w:szCs w:val="28"/>
        </w:rPr>
      </w:pPr>
      <w:r w:rsidRPr="00463AFA">
        <w:rPr>
          <w:rFonts w:ascii="Verdana" w:hAnsi="Verdana"/>
          <w:b/>
          <w:sz w:val="28"/>
          <w:szCs w:val="28"/>
        </w:rPr>
        <w:t>Do not speak on someone’s behalf.</w:t>
      </w:r>
      <w:r w:rsidRPr="00463AFA">
        <w:rPr>
          <w:rFonts w:ascii="Verdana" w:hAnsi="Verdana"/>
          <w:sz w:val="28"/>
          <w:szCs w:val="28"/>
        </w:rPr>
        <w:t xml:space="preserve"> Despite good intentions, speaking on behalf of anyone who is perfectly capable of speaking for themselves can be incredibly frustrating.   </w:t>
      </w:r>
    </w:p>
    <w:p w14:paraId="1EE02273" w14:textId="3C19A357" w:rsidR="00E331A5" w:rsidRPr="00463AFA" w:rsidRDefault="00E331A5" w:rsidP="006935B8">
      <w:pPr>
        <w:spacing w:before="240" w:line="276" w:lineRule="auto"/>
        <w:rPr>
          <w:rFonts w:ascii="Verdana" w:hAnsi="Verdana"/>
          <w:sz w:val="28"/>
          <w:szCs w:val="28"/>
        </w:rPr>
      </w:pPr>
      <w:r w:rsidRPr="00463AFA">
        <w:rPr>
          <w:rFonts w:ascii="Verdana" w:hAnsi="Verdana"/>
          <w:b/>
          <w:sz w:val="28"/>
          <w:szCs w:val="28"/>
        </w:rPr>
        <w:t>Keep people involved.</w:t>
      </w:r>
      <w:r w:rsidRPr="00463AFA">
        <w:rPr>
          <w:rFonts w:ascii="Verdana" w:hAnsi="Verdana"/>
          <w:sz w:val="28"/>
          <w:szCs w:val="28"/>
        </w:rPr>
        <w:t xml:space="preserve"> Sighted people rely on visual cues when interacting with others. Allow people to be an equal participant in social settings by describing what happened visually. </w:t>
      </w:r>
    </w:p>
    <w:p w14:paraId="17964AFB" w14:textId="3E9C1EA4" w:rsidR="00E331A5" w:rsidRPr="00463AFA" w:rsidRDefault="00E331A5" w:rsidP="006935B8">
      <w:pPr>
        <w:spacing w:before="240" w:line="276" w:lineRule="auto"/>
        <w:rPr>
          <w:rFonts w:ascii="Verdana" w:hAnsi="Verdana"/>
          <w:sz w:val="28"/>
          <w:szCs w:val="28"/>
        </w:rPr>
      </w:pPr>
      <w:r w:rsidRPr="00463AFA">
        <w:rPr>
          <w:rFonts w:ascii="Verdana" w:hAnsi="Verdana"/>
          <w:b/>
          <w:sz w:val="28"/>
          <w:szCs w:val="28"/>
        </w:rPr>
        <w:t>Use person-first language.</w:t>
      </w:r>
      <w:r w:rsidRPr="00463AFA">
        <w:rPr>
          <w:rFonts w:ascii="Verdana" w:hAnsi="Verdana"/>
          <w:sz w:val="28"/>
          <w:szCs w:val="28"/>
        </w:rPr>
        <w:t xml:space="preserve"> Blindness is a physical attribute, not a personality trait. </w:t>
      </w:r>
    </w:p>
    <w:p w14:paraId="7BC7314F" w14:textId="77777777" w:rsidR="00E331A5" w:rsidRPr="00463AFA" w:rsidRDefault="00E331A5" w:rsidP="006935B8">
      <w:pPr>
        <w:spacing w:before="240" w:line="276" w:lineRule="auto"/>
        <w:rPr>
          <w:rFonts w:ascii="Verdana" w:hAnsi="Verdana"/>
          <w:sz w:val="28"/>
          <w:szCs w:val="28"/>
        </w:rPr>
      </w:pPr>
      <w:r w:rsidRPr="00463AFA">
        <w:rPr>
          <w:rFonts w:ascii="Verdana" w:hAnsi="Verdana"/>
          <w:b/>
          <w:sz w:val="28"/>
          <w:szCs w:val="28"/>
        </w:rPr>
        <w:t>Sources:</w:t>
      </w:r>
      <w:r w:rsidRPr="00463AFA">
        <w:rPr>
          <w:rFonts w:ascii="Verdana" w:hAnsi="Verdana"/>
          <w:sz w:val="28"/>
          <w:szCs w:val="28"/>
        </w:rPr>
        <w:t xml:space="preserve"> Perkins School for the Blind, Industries for the Blind &amp; Visually Impaired.</w:t>
      </w:r>
    </w:p>
    <w:p w14:paraId="23BB9165" w14:textId="065051D9" w:rsidR="00E331A5" w:rsidRDefault="00E331A5" w:rsidP="006935B8">
      <w:pPr>
        <w:spacing w:before="240" w:line="276" w:lineRule="auto"/>
        <w:rPr>
          <w:rFonts w:ascii="Verdana" w:hAnsi="Verdana"/>
          <w:sz w:val="28"/>
          <w:szCs w:val="28"/>
        </w:rPr>
      </w:pPr>
      <w:r w:rsidRPr="00463AFA">
        <w:rPr>
          <w:rFonts w:ascii="Verdana" w:hAnsi="Verdana"/>
          <w:sz w:val="28"/>
          <w:szCs w:val="28"/>
        </w:rPr>
        <w:t xml:space="preserve">Want more copies of this to share with coworkers and friends? Contact </w:t>
      </w:r>
      <w:hyperlink r:id="rId5" w:history="1">
        <w:r w:rsidRPr="00463AFA">
          <w:rPr>
            <w:rStyle w:val="Hyperlink"/>
            <w:rFonts w:ascii="Verdana" w:hAnsi="Verdana"/>
            <w:sz w:val="28"/>
            <w:szCs w:val="28"/>
          </w:rPr>
          <w:t>info@WCBlind.org</w:t>
        </w:r>
      </w:hyperlink>
      <w:r w:rsidRPr="00463AFA">
        <w:rPr>
          <w:rFonts w:ascii="Verdana" w:hAnsi="Verdana"/>
          <w:sz w:val="28"/>
          <w:szCs w:val="28"/>
        </w:rPr>
        <w:t xml:space="preserve"> or call 608-255-1166.  </w:t>
      </w:r>
    </w:p>
    <w:p w14:paraId="1AE8F0D2" w14:textId="40193A21" w:rsidR="00E331A5" w:rsidRDefault="00E331A5">
      <w:pPr>
        <w:rPr>
          <w:rFonts w:ascii="Verdana" w:hAnsi="Verdana"/>
          <w:b/>
          <w:sz w:val="36"/>
          <w:szCs w:val="36"/>
        </w:rPr>
      </w:pPr>
      <w:r>
        <w:rPr>
          <w:rFonts w:ascii="Verdana" w:hAnsi="Verdana"/>
          <w:b/>
          <w:sz w:val="36"/>
          <w:szCs w:val="36"/>
        </w:rPr>
        <w:lastRenderedPageBreak/>
        <w:t>Council Activities in 2018</w:t>
      </w:r>
    </w:p>
    <w:p w14:paraId="78ED6E34" w14:textId="77777777" w:rsidR="002B2E72" w:rsidRPr="002B2E72" w:rsidRDefault="002B2E72">
      <w:pPr>
        <w:rPr>
          <w:rFonts w:ascii="Verdana" w:hAnsi="Verdana"/>
          <w:b/>
          <w:sz w:val="36"/>
          <w:szCs w:val="36"/>
        </w:rPr>
      </w:pPr>
    </w:p>
    <w:p w14:paraId="450EA6ED" w14:textId="654E4298" w:rsidR="00723CA2" w:rsidRPr="00E331A5" w:rsidRDefault="006A238C" w:rsidP="00E331A5">
      <w:pPr>
        <w:rPr>
          <w:rFonts w:ascii="Verdana" w:hAnsi="Verdana"/>
          <w:sz w:val="36"/>
          <w:szCs w:val="36"/>
        </w:rPr>
      </w:pPr>
      <w:r w:rsidRPr="00E331A5">
        <w:rPr>
          <w:rFonts w:ascii="Verdana" w:hAnsi="Verdana"/>
          <w:sz w:val="36"/>
          <w:szCs w:val="36"/>
        </w:rPr>
        <w:t>Educational presentations to 2,655</w:t>
      </w:r>
      <w:r w:rsidR="00723CA2" w:rsidRPr="00E331A5">
        <w:rPr>
          <w:rFonts w:ascii="Verdana" w:hAnsi="Verdana"/>
          <w:sz w:val="36"/>
          <w:szCs w:val="36"/>
        </w:rPr>
        <w:t xml:space="preserve"> people</w:t>
      </w:r>
    </w:p>
    <w:p w14:paraId="5E26B3BA" w14:textId="723483E3" w:rsidR="00723CA2" w:rsidRPr="00E331A5" w:rsidRDefault="00723CA2" w:rsidP="00E331A5">
      <w:pPr>
        <w:rPr>
          <w:rFonts w:ascii="Verdana" w:hAnsi="Verdana"/>
          <w:sz w:val="36"/>
          <w:szCs w:val="36"/>
        </w:rPr>
      </w:pPr>
      <w:r w:rsidRPr="00E331A5">
        <w:rPr>
          <w:rFonts w:ascii="Verdana" w:hAnsi="Verdana"/>
          <w:sz w:val="36"/>
          <w:szCs w:val="36"/>
        </w:rPr>
        <w:t xml:space="preserve">301 in-home vision rehabilitation visits </w:t>
      </w:r>
    </w:p>
    <w:p w14:paraId="0DC9DA6A" w14:textId="130118C9" w:rsidR="00AC24F1" w:rsidRPr="00E331A5" w:rsidRDefault="006A238C" w:rsidP="00E331A5">
      <w:pPr>
        <w:rPr>
          <w:rFonts w:ascii="Verdana" w:hAnsi="Verdana"/>
          <w:sz w:val="36"/>
          <w:szCs w:val="36"/>
        </w:rPr>
      </w:pPr>
      <w:r w:rsidRPr="00E331A5">
        <w:rPr>
          <w:rFonts w:ascii="Verdana" w:hAnsi="Verdana"/>
          <w:sz w:val="36"/>
          <w:szCs w:val="36"/>
        </w:rPr>
        <w:t>1443</w:t>
      </w:r>
      <w:r w:rsidR="00AC24F1" w:rsidRPr="00E331A5">
        <w:rPr>
          <w:rFonts w:ascii="Verdana" w:hAnsi="Verdana"/>
          <w:sz w:val="36"/>
          <w:szCs w:val="36"/>
        </w:rPr>
        <w:t xml:space="preserve"> volunteer hours</w:t>
      </w:r>
    </w:p>
    <w:p w14:paraId="13CCC0F1" w14:textId="77777777" w:rsidR="00AC24F1" w:rsidRPr="00E331A5" w:rsidRDefault="00AC24F1" w:rsidP="00E331A5">
      <w:pPr>
        <w:rPr>
          <w:rFonts w:ascii="Verdana" w:hAnsi="Verdana"/>
          <w:sz w:val="36"/>
          <w:szCs w:val="36"/>
        </w:rPr>
      </w:pPr>
      <w:r w:rsidRPr="00E331A5">
        <w:rPr>
          <w:rFonts w:ascii="Verdana" w:hAnsi="Verdana"/>
          <w:sz w:val="36"/>
          <w:szCs w:val="36"/>
        </w:rPr>
        <w:t>1,392 store customers</w:t>
      </w:r>
    </w:p>
    <w:p w14:paraId="3112AC60" w14:textId="036739DB" w:rsidR="00723CA2" w:rsidRPr="00E331A5" w:rsidRDefault="005E13C5" w:rsidP="00E331A5">
      <w:pPr>
        <w:rPr>
          <w:rFonts w:ascii="Verdana" w:hAnsi="Verdana"/>
          <w:sz w:val="36"/>
          <w:szCs w:val="36"/>
        </w:rPr>
      </w:pPr>
      <w:r w:rsidRPr="00E331A5">
        <w:rPr>
          <w:rFonts w:ascii="Verdana" w:hAnsi="Verdana"/>
          <w:sz w:val="36"/>
          <w:szCs w:val="36"/>
        </w:rPr>
        <w:t>423</w:t>
      </w:r>
      <w:r w:rsidR="00CC3BB7" w:rsidRPr="00E331A5">
        <w:rPr>
          <w:rFonts w:ascii="Verdana" w:hAnsi="Verdana"/>
          <w:sz w:val="36"/>
          <w:szCs w:val="36"/>
        </w:rPr>
        <w:t xml:space="preserve"> white canes provided free of charge</w:t>
      </w:r>
    </w:p>
    <w:p w14:paraId="346BBC03" w14:textId="4DE7F535" w:rsidR="00AC24F1" w:rsidRPr="00E331A5" w:rsidRDefault="00E331A5" w:rsidP="00E331A5">
      <w:pPr>
        <w:rPr>
          <w:rFonts w:ascii="Verdana" w:hAnsi="Verdana"/>
          <w:sz w:val="36"/>
          <w:szCs w:val="36"/>
        </w:rPr>
      </w:pPr>
      <w:r w:rsidRPr="00E331A5">
        <w:rPr>
          <w:rFonts w:ascii="Verdana" w:hAnsi="Verdana"/>
          <w:sz w:val="36"/>
          <w:szCs w:val="36"/>
        </w:rPr>
        <w:t>88 low v</w:t>
      </w:r>
      <w:r w:rsidR="00AC24F1" w:rsidRPr="00E331A5">
        <w:rPr>
          <w:rFonts w:ascii="Verdana" w:hAnsi="Verdana"/>
          <w:sz w:val="36"/>
          <w:szCs w:val="36"/>
        </w:rPr>
        <w:t xml:space="preserve">ision </w:t>
      </w:r>
      <w:r w:rsidRPr="00E331A5">
        <w:rPr>
          <w:rFonts w:ascii="Verdana" w:hAnsi="Verdana"/>
          <w:sz w:val="36"/>
          <w:szCs w:val="36"/>
        </w:rPr>
        <w:t>e</w:t>
      </w:r>
      <w:r w:rsidR="00AC24F1" w:rsidRPr="00E331A5">
        <w:rPr>
          <w:rFonts w:ascii="Verdana" w:hAnsi="Verdana"/>
          <w:sz w:val="36"/>
          <w:szCs w:val="36"/>
        </w:rPr>
        <w:t>valuations</w:t>
      </w:r>
    </w:p>
    <w:p w14:paraId="5D6AE2BF" w14:textId="2A2637A7" w:rsidR="00723CA2" w:rsidRPr="00E331A5" w:rsidRDefault="00782C99" w:rsidP="00E331A5">
      <w:pPr>
        <w:rPr>
          <w:rFonts w:ascii="Verdana" w:hAnsi="Verdana"/>
          <w:sz w:val="36"/>
          <w:szCs w:val="36"/>
        </w:rPr>
      </w:pPr>
      <w:r w:rsidRPr="00E331A5">
        <w:rPr>
          <w:rFonts w:ascii="Verdana" w:hAnsi="Verdana"/>
          <w:sz w:val="36"/>
          <w:szCs w:val="36"/>
        </w:rPr>
        <w:t>1</w:t>
      </w:r>
      <w:r w:rsidR="006A238C" w:rsidRPr="00E331A5">
        <w:rPr>
          <w:rFonts w:ascii="Verdana" w:hAnsi="Verdana"/>
          <w:sz w:val="36"/>
          <w:szCs w:val="36"/>
        </w:rPr>
        <w:t>,</w:t>
      </w:r>
      <w:r w:rsidRPr="00E331A5">
        <w:rPr>
          <w:rFonts w:ascii="Verdana" w:hAnsi="Verdana"/>
          <w:sz w:val="36"/>
          <w:szCs w:val="36"/>
        </w:rPr>
        <w:t>263</w:t>
      </w:r>
      <w:r w:rsidR="00723CA2" w:rsidRPr="00E331A5">
        <w:rPr>
          <w:rFonts w:ascii="Verdana" w:hAnsi="Verdana"/>
          <w:sz w:val="36"/>
          <w:szCs w:val="36"/>
        </w:rPr>
        <w:t xml:space="preserve"> </w:t>
      </w:r>
      <w:r w:rsidRPr="00E331A5">
        <w:rPr>
          <w:rFonts w:ascii="Verdana" w:hAnsi="Verdana"/>
          <w:sz w:val="36"/>
          <w:szCs w:val="36"/>
        </w:rPr>
        <w:t>gifts</w:t>
      </w:r>
      <w:r w:rsidR="00723CA2" w:rsidRPr="00E331A5">
        <w:rPr>
          <w:rFonts w:ascii="Verdana" w:hAnsi="Verdana"/>
          <w:sz w:val="36"/>
          <w:szCs w:val="36"/>
        </w:rPr>
        <w:t xml:space="preserve"> made our work possible</w:t>
      </w:r>
    </w:p>
    <w:p w14:paraId="68899818" w14:textId="5B1A7A85" w:rsidR="00723CA2" w:rsidRPr="00E331A5" w:rsidRDefault="00CE40A0" w:rsidP="00E331A5">
      <w:pPr>
        <w:rPr>
          <w:rFonts w:ascii="Verdana" w:hAnsi="Verdana"/>
          <w:sz w:val="36"/>
          <w:szCs w:val="36"/>
        </w:rPr>
      </w:pPr>
      <w:r w:rsidRPr="00E331A5">
        <w:rPr>
          <w:rFonts w:ascii="Verdana" w:hAnsi="Verdana"/>
          <w:sz w:val="36"/>
          <w:szCs w:val="36"/>
        </w:rPr>
        <w:t>75</w:t>
      </w:r>
      <w:r w:rsidR="00296B9B" w:rsidRPr="00E331A5">
        <w:rPr>
          <w:rFonts w:ascii="Verdana" w:hAnsi="Verdana"/>
          <w:sz w:val="36"/>
          <w:szCs w:val="36"/>
        </w:rPr>
        <w:t xml:space="preserve"> legislative visits</w:t>
      </w:r>
    </w:p>
    <w:p w14:paraId="21DB24DF" w14:textId="2EDC9B2B" w:rsidR="00E331A5" w:rsidRDefault="00E331A5">
      <w:pPr>
        <w:rPr>
          <w:rFonts w:ascii="Verdana" w:hAnsi="Verdana"/>
          <w:sz w:val="36"/>
          <w:szCs w:val="36"/>
        </w:rPr>
      </w:pPr>
    </w:p>
    <w:p w14:paraId="603981CF" w14:textId="28818F0B" w:rsidR="00E331A5" w:rsidRDefault="00E331A5">
      <w:pPr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>Contact:</w:t>
      </w:r>
    </w:p>
    <w:p w14:paraId="3E827C05" w14:textId="77777777" w:rsidR="00E331A5" w:rsidRDefault="00E331A5" w:rsidP="00E331A5">
      <w:pPr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>Wisconsin Council of the Blind &amp; Visually Impaired</w:t>
      </w:r>
    </w:p>
    <w:p w14:paraId="3FFC8826" w14:textId="2EEFBF16" w:rsidR="00E331A5" w:rsidRPr="00E331A5" w:rsidRDefault="00E331A5" w:rsidP="00E331A5">
      <w:pPr>
        <w:rPr>
          <w:rFonts w:ascii="Verdana" w:hAnsi="Verdana"/>
          <w:sz w:val="36"/>
          <w:szCs w:val="36"/>
        </w:rPr>
      </w:pPr>
      <w:r w:rsidRPr="00E331A5">
        <w:rPr>
          <w:rFonts w:ascii="Verdana" w:hAnsi="Verdana"/>
          <w:sz w:val="36"/>
          <w:szCs w:val="36"/>
        </w:rPr>
        <w:t>754 Williamson Street, Madison, WI 53703</w:t>
      </w:r>
    </w:p>
    <w:p w14:paraId="1258C4A6" w14:textId="05790BF3" w:rsidR="00E331A5" w:rsidRDefault="00E331A5" w:rsidP="00E331A5">
      <w:pPr>
        <w:rPr>
          <w:rFonts w:ascii="Verdana" w:hAnsi="Verdana"/>
          <w:sz w:val="36"/>
          <w:szCs w:val="36"/>
        </w:rPr>
      </w:pPr>
      <w:r w:rsidRPr="00E331A5">
        <w:rPr>
          <w:rFonts w:ascii="Verdana" w:hAnsi="Verdana"/>
          <w:sz w:val="36"/>
          <w:szCs w:val="36"/>
        </w:rPr>
        <w:t>1-800-783-5213 •</w:t>
      </w:r>
      <w:r>
        <w:rPr>
          <w:rFonts w:ascii="Verdana" w:hAnsi="Verdana"/>
          <w:sz w:val="36"/>
          <w:szCs w:val="36"/>
        </w:rPr>
        <w:t xml:space="preserve"> </w:t>
      </w:r>
      <w:hyperlink r:id="rId6" w:history="1">
        <w:r w:rsidRPr="00E331A5">
          <w:rPr>
            <w:rStyle w:val="Hyperlink"/>
            <w:rFonts w:ascii="Verdana" w:hAnsi="Verdana"/>
            <w:sz w:val="36"/>
            <w:szCs w:val="36"/>
          </w:rPr>
          <w:t>WCBlind.org</w:t>
        </w:r>
      </w:hyperlink>
      <w:r w:rsidRPr="00E331A5">
        <w:rPr>
          <w:rFonts w:ascii="Verdana" w:hAnsi="Verdana"/>
          <w:sz w:val="36"/>
          <w:szCs w:val="36"/>
        </w:rPr>
        <w:t xml:space="preserve"> • </w:t>
      </w:r>
      <w:hyperlink r:id="rId7" w:history="1">
        <w:r w:rsidRPr="004E6D3E">
          <w:rPr>
            <w:rStyle w:val="Hyperlink"/>
            <w:rFonts w:ascii="Verdana" w:hAnsi="Verdana"/>
            <w:sz w:val="36"/>
            <w:szCs w:val="36"/>
          </w:rPr>
          <w:t>info@WCBlind.org</w:t>
        </w:r>
      </w:hyperlink>
    </w:p>
    <w:p w14:paraId="720BB41B" w14:textId="74100904" w:rsidR="00296B9B" w:rsidRDefault="00296B9B">
      <w:pPr>
        <w:rPr>
          <w:rFonts w:ascii="Verdana" w:hAnsi="Verdana"/>
          <w:sz w:val="36"/>
          <w:szCs w:val="36"/>
        </w:rPr>
      </w:pPr>
    </w:p>
    <w:p w14:paraId="2636E22E" w14:textId="77777777" w:rsidR="00E331A5" w:rsidRPr="002B2E72" w:rsidRDefault="00E331A5">
      <w:pPr>
        <w:rPr>
          <w:rFonts w:ascii="Verdana" w:hAnsi="Verdana"/>
          <w:sz w:val="36"/>
          <w:szCs w:val="36"/>
        </w:rPr>
      </w:pPr>
    </w:p>
    <w:sectPr w:rsidR="00E331A5" w:rsidRPr="002B2E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A25315"/>
    <w:multiLevelType w:val="hybridMultilevel"/>
    <w:tmpl w:val="30C69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CA2"/>
    <w:rsid w:val="00296B9B"/>
    <w:rsid w:val="002B2E72"/>
    <w:rsid w:val="003C1D52"/>
    <w:rsid w:val="004B7774"/>
    <w:rsid w:val="005E13C5"/>
    <w:rsid w:val="006935B8"/>
    <w:rsid w:val="006A238C"/>
    <w:rsid w:val="006C001C"/>
    <w:rsid w:val="00723CA2"/>
    <w:rsid w:val="00782C99"/>
    <w:rsid w:val="00A74AB7"/>
    <w:rsid w:val="00AC24F1"/>
    <w:rsid w:val="00CC3BB7"/>
    <w:rsid w:val="00CE40A0"/>
    <w:rsid w:val="00E331A5"/>
    <w:rsid w:val="00E6561D"/>
    <w:rsid w:val="00EF2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15B19"/>
  <w15:chartTrackingRefBased/>
  <w15:docId w15:val="{FD6DC54F-E82B-4785-B690-89564261E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23C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C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C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3C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3CA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3C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CA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331A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331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WCBlind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\\wcb-fs1\2007\Communications\1.)%20Publications\Courier\Courier%202019\April\Web\wcblind.org" TargetMode="External"/><Relationship Id="rId5" Type="http://schemas.openxmlformats.org/officeDocument/2006/relationships/hyperlink" Target="mailto:info@WCBlind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312</Words>
  <Characters>1584</Characters>
  <Application>Microsoft Office Word</Application>
  <DocSecurity>0</DocSecurity>
  <Lines>38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Wente</dc:creator>
  <cp:keywords/>
  <dc:description/>
  <cp:lastModifiedBy>Mitch Brey</cp:lastModifiedBy>
  <cp:revision>3</cp:revision>
  <cp:lastPrinted>2019-03-11T17:41:00Z</cp:lastPrinted>
  <dcterms:created xsi:type="dcterms:W3CDTF">2019-05-06T16:45:00Z</dcterms:created>
  <dcterms:modified xsi:type="dcterms:W3CDTF">2019-05-06T16:47:00Z</dcterms:modified>
</cp:coreProperties>
</file>